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471B7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微软雅黑" w:hAnsi="微软雅黑" w:eastAsia="微软雅黑"/>
          <w:color w:val="000000"/>
          <w:sz w:val="24"/>
        </w:rPr>
        <w:t>附表1：</w:t>
      </w:r>
      <w:r>
        <w:rPr>
          <w:rFonts w:hint="eastAsia" w:ascii="宋体" w:hAnsi="宋体"/>
          <w:b/>
          <w:color w:val="000000"/>
          <w:sz w:val="28"/>
          <w:szCs w:val="28"/>
        </w:rPr>
        <w:t xml:space="preserve">   </w:t>
      </w:r>
      <w:bookmarkStart w:id="0" w:name="_GoBack"/>
      <w:r>
        <w:rPr>
          <w:rFonts w:hint="eastAsia" w:ascii="宋体" w:hAnsi="宋体"/>
          <w:b/>
          <w:color w:val="000000"/>
          <w:sz w:val="28"/>
          <w:szCs w:val="28"/>
        </w:rPr>
        <w:t>标准（外购）仪器设备档案资料归档范围（移交清单）</w:t>
      </w:r>
    </w:p>
    <w:bookmarkEnd w:id="0"/>
    <w:p w14:paraId="500AD8BE">
      <w:pPr>
        <w:spacing w:line="400" w:lineRule="exact"/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color w:val="000000"/>
          <w:szCs w:val="21"/>
        </w:rPr>
        <w:t>(合同金额10万元以上)</w:t>
      </w:r>
      <w:r>
        <w:rPr>
          <w:rFonts w:hint="eastAsia" w:ascii="楷体" w:hAnsi="楷体" w:eastAsia="楷体"/>
          <w:szCs w:val="21"/>
        </w:rPr>
        <w:t xml:space="preserve">  </w:t>
      </w:r>
    </w:p>
    <w:p w14:paraId="765825B3">
      <w:pPr>
        <w:spacing w:line="400" w:lineRule="exact"/>
        <w:jc w:val="left"/>
        <w:rPr>
          <w:rFonts w:ascii="宋体" w:hAnsi="宋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 xml:space="preserve"> </w:t>
      </w:r>
      <w:r>
        <w:rPr>
          <w:rFonts w:hint="eastAsia" w:ascii="宋体" w:hAnsi="宋体"/>
          <w:b/>
          <w:szCs w:val="21"/>
        </w:rPr>
        <w:t>档号：                                            仪器编号：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992"/>
        <w:gridCol w:w="993"/>
        <w:gridCol w:w="283"/>
        <w:gridCol w:w="2035"/>
      </w:tblGrid>
      <w:tr w14:paraId="34F08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296D186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设备名称</w:t>
            </w:r>
          </w:p>
        </w:tc>
        <w:tc>
          <w:tcPr>
            <w:tcW w:w="6854" w:type="dxa"/>
            <w:gridSpan w:val="5"/>
            <w:noWrap w:val="0"/>
            <w:vAlign w:val="center"/>
          </w:tcPr>
          <w:p w14:paraId="1E1C59A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</w:tr>
      <w:tr w14:paraId="5036C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6DFE94D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合同金额</w:t>
            </w:r>
          </w:p>
        </w:tc>
        <w:tc>
          <w:tcPr>
            <w:tcW w:w="2551" w:type="dxa"/>
            <w:noWrap w:val="0"/>
            <w:vAlign w:val="center"/>
          </w:tcPr>
          <w:p w14:paraId="3EEAA4E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2157D6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经费来源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35484213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648F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28B10262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使用单位</w:t>
            </w:r>
          </w:p>
        </w:tc>
        <w:tc>
          <w:tcPr>
            <w:tcW w:w="2551" w:type="dxa"/>
            <w:noWrap w:val="0"/>
            <w:vAlign w:val="center"/>
          </w:tcPr>
          <w:p w14:paraId="5545522C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2B14298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设备责任人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4EA21875"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 w14:paraId="5C28A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7"/>
            <w:noWrap w:val="0"/>
            <w:vAlign w:val="center"/>
          </w:tcPr>
          <w:p w14:paraId="35EB71F2"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档案资料移交清单</w:t>
            </w:r>
          </w:p>
        </w:tc>
      </w:tr>
      <w:tr w14:paraId="5043E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AC8628A"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序号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70FE75F"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资料名称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B18796"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是否齐全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7300E955"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备注</w:t>
            </w:r>
          </w:p>
        </w:tc>
      </w:tr>
      <w:tr w14:paraId="6482C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4E5F0AA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3D3169A4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北京理工大学贵重仪器设备验收报告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F67138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01C1C6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52C0FA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C3711E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35B11CB3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物品采购申请、审批单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666CF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09099C7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68B40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08A1FB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0833D85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仪器设备验收单（转固单）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A9BE0D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F03FDE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由实设处统一归档</w:t>
            </w:r>
          </w:p>
        </w:tc>
      </w:tr>
      <w:tr w14:paraId="4836E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70A2258F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A416EDE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合同、技术协议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7D3AC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F12D18E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43FC5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CF4B07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45E55DA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装箱单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F231F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48784E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6BF96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49C8851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6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467467B9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合格证或产品质量证明文件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9CD51A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03C39F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4344C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7067C1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7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4A191061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原产地证明/报关单/免税证明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8C8FA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A04511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进口仪器设备提供此项</w:t>
            </w:r>
          </w:p>
        </w:tc>
      </w:tr>
      <w:tr w14:paraId="027AD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B9E4303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737D0E37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检测报告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37671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15E1E4F6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技术协议中有精度要求</w:t>
            </w:r>
          </w:p>
        </w:tc>
      </w:tr>
      <w:tr w14:paraId="713A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1E0872B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9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2C63B42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使用说明书（技术手册、维护手册等）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D2B76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7FCBC1F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0559B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591E6E8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E6CE1C3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随机软件安装光盘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59CA4D0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43F03F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0A6BA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1C75DF4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11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5E6E2CE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保修卡（售后服务承诺）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801E02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8AE7DC7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加盖供货方公章</w:t>
            </w:r>
          </w:p>
        </w:tc>
      </w:tr>
      <w:tr w14:paraId="0CCE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62D830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12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3C37E771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安装调试报告（测试报告、安装基础图、电气接线图、安装工艺规程等）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C9C5195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0F45CA0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设备负责人和</w:t>
            </w:r>
            <w:r>
              <w:rPr>
                <w:rFonts w:ascii="Calibri" w:hAnsi="Calibri"/>
                <w:sz w:val="18"/>
                <w:szCs w:val="18"/>
              </w:rPr>
              <w:br w:type="textWrapping"/>
            </w:r>
            <w:r>
              <w:rPr>
                <w:rFonts w:hint="eastAsia" w:ascii="Calibri" w:hAnsi="Calibri"/>
                <w:sz w:val="18"/>
                <w:szCs w:val="18"/>
              </w:rPr>
              <w:t>厂家双方签字</w:t>
            </w:r>
          </w:p>
        </w:tc>
      </w:tr>
      <w:tr w14:paraId="71A5A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438897E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13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45D9F80F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培训记录（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4D6912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D029EE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按合同条款执行</w:t>
            </w:r>
          </w:p>
        </w:tc>
      </w:tr>
      <w:tr w14:paraId="7877E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EC29766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14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EE74BD3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其他有价值材料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B585186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083BF65B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2B0B4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C40E1B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15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5B0B3BF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卷内目录（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712347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2BAB328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项目组需同时提交纸质版和电子版</w:t>
            </w:r>
          </w:p>
        </w:tc>
      </w:tr>
      <w:tr w14:paraId="3C5CB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75" w:type="dxa"/>
            <w:noWrap w:val="0"/>
            <w:vAlign w:val="center"/>
          </w:tcPr>
          <w:p w14:paraId="213B9D2E"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资料缺失情况说明</w:t>
            </w:r>
          </w:p>
        </w:tc>
        <w:tc>
          <w:tcPr>
            <w:tcW w:w="7847" w:type="dxa"/>
            <w:gridSpan w:val="6"/>
            <w:noWrap w:val="0"/>
            <w:vAlign w:val="center"/>
          </w:tcPr>
          <w:p w14:paraId="17C4358C">
            <w:pPr>
              <w:jc w:val="center"/>
              <w:rPr>
                <w:rFonts w:ascii="Calibri" w:hAnsi="Calibri"/>
                <w:szCs w:val="21"/>
              </w:rPr>
            </w:pPr>
          </w:p>
          <w:p w14:paraId="145C545C">
            <w:pPr>
              <w:jc w:val="center"/>
              <w:rPr>
                <w:rFonts w:ascii="Calibri" w:hAnsi="Calibri"/>
                <w:szCs w:val="21"/>
              </w:rPr>
            </w:pPr>
          </w:p>
          <w:p w14:paraId="0915C260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设备负责人：</w:t>
            </w:r>
          </w:p>
          <w:p w14:paraId="0FDD1F59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 xml:space="preserve">               </w:t>
            </w:r>
          </w:p>
        </w:tc>
      </w:tr>
    </w:tbl>
    <w:p w14:paraId="31A997D1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注：以上文件材料按实际发生情况归档</w:t>
      </w:r>
    </w:p>
    <w:p w14:paraId="100691A8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移交单位：                    移交人：                联系方式：</w:t>
      </w:r>
    </w:p>
    <w:p w14:paraId="2680E16C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接收单位：档案馆              接收人：                交接时间：</w:t>
      </w:r>
    </w:p>
    <w:p w14:paraId="232127F0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628466C"/>
    <w:rsid w:val="27D36650"/>
    <w:rsid w:val="286D4185"/>
    <w:rsid w:val="3A63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700</Words>
  <Characters>709</Characters>
  <Lines>0</Lines>
  <Paragraphs>0</Paragraphs>
  <TotalTime>2</TotalTime>
  <ScaleCrop>false</ScaleCrop>
  <LinksUpToDate>false</LinksUpToDate>
  <CharactersWithSpaces>761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59DA06A050AA4B72A6AAA2D0D8FDA6AF_13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