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ind w:left="1" w:firstLine="788" w:firstLineChars="219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北京理工大学兼职档案人员统计表---职能部门填报</w:t>
      </w:r>
    </w:p>
    <w:p>
      <w:pPr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 xml:space="preserve">部门（公章）： </w:t>
      </w:r>
    </w:p>
    <w:tbl>
      <w:tblPr>
        <w:tblStyle w:val="4"/>
        <w:tblW w:w="1456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1843"/>
        <w:gridCol w:w="992"/>
        <w:gridCol w:w="992"/>
        <w:gridCol w:w="1843"/>
        <w:gridCol w:w="1843"/>
        <w:gridCol w:w="2835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归档职责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职务/职称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主管领导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兼职档案员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jc w:val="lef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主管领导签字：                                          日期：</w:t>
      </w:r>
    </w:p>
    <w:p>
      <w:pPr>
        <w:ind w:left="1" w:firstLine="700" w:firstLineChars="219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ascii="微软雅黑" w:hAnsi="微软雅黑" w:eastAsia="微软雅黑"/>
          <w:sz w:val="32"/>
          <w:szCs w:val="32"/>
        </w:rPr>
        <w:tab/>
      </w:r>
      <w:r>
        <w:rPr>
          <w:rFonts w:hint="eastAsia" w:ascii="微软雅黑" w:hAnsi="微软雅黑" w:eastAsia="微软雅黑"/>
          <w:sz w:val="36"/>
          <w:szCs w:val="36"/>
        </w:rPr>
        <w:t>北京理工大学兼职档案人员统计表---学院填报</w:t>
      </w:r>
    </w:p>
    <w:p>
      <w:pPr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 xml:space="preserve">学院（公章）： </w:t>
      </w:r>
    </w:p>
    <w:tbl>
      <w:tblPr>
        <w:tblStyle w:val="4"/>
        <w:tblW w:w="1446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036"/>
        <w:gridCol w:w="992"/>
        <w:gridCol w:w="992"/>
        <w:gridCol w:w="1843"/>
        <w:gridCol w:w="1985"/>
        <w:gridCol w:w="2976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归档职责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职务/职称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主管领导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党政公文档案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本科生教学档案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研究生教学档案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毕业生集体照片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（本科生、研究生</w:t>
            </w: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）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设备档案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涉密档案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科研生产（产品）档案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主管领导签字：                                          日期：</w:t>
      </w:r>
    </w:p>
    <w:p>
      <w:pPr>
        <w:tabs>
          <w:tab w:val="left" w:pos="1050"/>
        </w:tabs>
        <w:jc w:val="left"/>
        <w:rPr>
          <w:rFonts w:ascii="微软雅黑" w:hAnsi="微软雅黑" w:eastAsia="微软雅黑"/>
          <w:sz w:val="32"/>
          <w:szCs w:val="32"/>
        </w:rPr>
        <w:sectPr>
          <w:pgSz w:w="16840" w:h="11907" w:orient="landscape"/>
          <w:pgMar w:top="1135" w:right="1672" w:bottom="709" w:left="1418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567C"/>
    <w:rsid w:val="6D525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2017-08-31T07:28:00Z</dcterms:created>
  <dc:creator>daggyz</dc:creator>
  <cp:lastModifiedBy>daggyz</cp:lastModifiedBy>
  <dcterms:modified xsi:type="dcterms:W3CDTF">2017-08-31T07:30:32Z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