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7F" w:rsidRDefault="00D53900">
      <w:pPr>
        <w:widowControl/>
        <w:spacing w:before="100" w:beforeAutospacing="1" w:after="100" w:afterAutospacing="1" w:line="0" w:lineRule="atLeast"/>
        <w:ind w:rightChars="-567" w:right="-1191" w:firstLineChars="298" w:firstLine="1316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北京理工大学利用</w:t>
      </w:r>
      <w:r>
        <w:rPr>
          <w:rFonts w:ascii="华文行楷" w:eastAsia="华文行楷" w:hint="eastAsia"/>
          <w:b/>
          <w:sz w:val="48"/>
          <w:szCs w:val="48"/>
        </w:rPr>
        <w:t>非密</w:t>
      </w:r>
      <w:r>
        <w:rPr>
          <w:rFonts w:hint="eastAsia"/>
          <w:b/>
          <w:sz w:val="44"/>
          <w:szCs w:val="44"/>
        </w:rPr>
        <w:t>档案审批表</w:t>
      </w:r>
    </w:p>
    <w:p w:rsidR="00600F7F" w:rsidRDefault="00D53900">
      <w:pPr>
        <w:spacing w:line="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 xml:space="preserve">                           </w:t>
      </w:r>
      <w:r>
        <w:rPr>
          <w:rFonts w:ascii="宋体" w:hAnsi="宋体" w:hint="eastAsia"/>
          <w:b/>
          <w:sz w:val="28"/>
          <w:szCs w:val="28"/>
        </w:rPr>
        <w:t>编号：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3744"/>
        <w:gridCol w:w="268"/>
        <w:gridCol w:w="980"/>
        <w:gridCol w:w="2496"/>
      </w:tblGrid>
      <w:tr w:rsidR="00600F7F">
        <w:trPr>
          <w:trHeight w:val="771"/>
        </w:trPr>
        <w:tc>
          <w:tcPr>
            <w:tcW w:w="1908" w:type="dxa"/>
            <w:vAlign w:val="center"/>
          </w:tcPr>
          <w:p w:rsidR="00600F7F" w:rsidRDefault="00D539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利用类型</w:t>
            </w:r>
          </w:p>
        </w:tc>
        <w:tc>
          <w:tcPr>
            <w:tcW w:w="7488" w:type="dxa"/>
            <w:gridSpan w:val="4"/>
            <w:vAlign w:val="center"/>
          </w:tcPr>
          <w:p w:rsidR="00600F7F" w:rsidRDefault="00D53900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借阅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查阅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复印</w:t>
            </w:r>
          </w:p>
        </w:tc>
      </w:tr>
      <w:tr w:rsidR="00600F7F">
        <w:trPr>
          <w:trHeight w:val="920"/>
        </w:trPr>
        <w:tc>
          <w:tcPr>
            <w:tcW w:w="1908" w:type="dxa"/>
            <w:vAlign w:val="center"/>
          </w:tcPr>
          <w:p w:rsidR="00600F7F" w:rsidRDefault="00D539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利用目的</w:t>
            </w:r>
          </w:p>
        </w:tc>
        <w:tc>
          <w:tcPr>
            <w:tcW w:w="4012" w:type="dxa"/>
            <w:gridSpan w:val="2"/>
            <w:vAlign w:val="center"/>
          </w:tcPr>
          <w:p w:rsidR="00600F7F" w:rsidRDefault="00600F7F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600F7F" w:rsidRDefault="00D539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送达单位</w:t>
            </w:r>
          </w:p>
        </w:tc>
        <w:tc>
          <w:tcPr>
            <w:tcW w:w="2496" w:type="dxa"/>
            <w:vAlign w:val="center"/>
          </w:tcPr>
          <w:p w:rsidR="00600F7F" w:rsidRDefault="00600F7F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600F7F">
        <w:trPr>
          <w:trHeight w:val="840"/>
        </w:trPr>
        <w:tc>
          <w:tcPr>
            <w:tcW w:w="1908" w:type="dxa"/>
            <w:vAlign w:val="center"/>
          </w:tcPr>
          <w:p w:rsidR="00600F7F" w:rsidRDefault="00D539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利用人</w:t>
            </w:r>
          </w:p>
        </w:tc>
        <w:tc>
          <w:tcPr>
            <w:tcW w:w="7488" w:type="dxa"/>
            <w:gridSpan w:val="4"/>
            <w:vAlign w:val="center"/>
          </w:tcPr>
          <w:p w:rsidR="00600F7F" w:rsidRDefault="00D539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</w:rPr>
              <w:t>手机：</w:t>
            </w:r>
          </w:p>
          <w:p w:rsidR="00600F7F" w:rsidRDefault="00D5390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单位：</w:t>
            </w: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证件类型：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证件号：</w:t>
            </w:r>
          </w:p>
        </w:tc>
      </w:tr>
      <w:tr w:rsidR="00600F7F">
        <w:trPr>
          <w:trHeight w:val="1554"/>
        </w:trPr>
        <w:tc>
          <w:tcPr>
            <w:tcW w:w="1908" w:type="dxa"/>
            <w:vAlign w:val="center"/>
          </w:tcPr>
          <w:p w:rsidR="00600F7F" w:rsidRDefault="00D539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借阅时限</w:t>
            </w:r>
          </w:p>
          <w:p w:rsidR="00600F7F" w:rsidRDefault="00D539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责任承诺</w:t>
            </w:r>
          </w:p>
        </w:tc>
        <w:tc>
          <w:tcPr>
            <w:tcW w:w="7488" w:type="dxa"/>
            <w:gridSpan w:val="4"/>
          </w:tcPr>
          <w:p w:rsidR="00600F7F" w:rsidRDefault="00600F7F">
            <w:pPr>
              <w:rPr>
                <w:rFonts w:ascii="宋体" w:hAnsi="宋体" w:cs="宋体"/>
                <w:kern w:val="0"/>
                <w:sz w:val="24"/>
                <w:lang w:val="zh-CN"/>
              </w:rPr>
            </w:pPr>
          </w:p>
          <w:p w:rsidR="00600F7F" w:rsidRDefault="00D53900">
            <w:pPr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借阅时限：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日至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日（共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天）</w:t>
            </w:r>
          </w:p>
          <w:p w:rsidR="00600F7F" w:rsidRDefault="00D53900">
            <w:pPr>
              <w:rPr>
                <w:rFonts w:ascii="宋体" w:hAnsi="宋体" w:cs="宋体"/>
                <w:b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本人承诺借阅档案按时归还，利用过程中</w:t>
            </w:r>
            <w:r>
              <w:rPr>
                <w:rFonts w:ascii="宋体" w:hAnsi="宋体" w:cs="宋体" w:hint="eastAsia"/>
                <w:b/>
                <w:kern w:val="0"/>
                <w:sz w:val="24"/>
                <w:lang w:val="zh-CN"/>
              </w:rPr>
              <w:t>若发生档案损毁、丢失等情况本人愿意承担相应处罚。</w:t>
            </w:r>
          </w:p>
          <w:p w:rsidR="00600F7F" w:rsidRDefault="00D53900">
            <w:pPr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利用人签字：</w:t>
            </w:r>
          </w:p>
        </w:tc>
      </w:tr>
      <w:tr w:rsidR="00600F7F">
        <w:trPr>
          <w:trHeight w:val="426"/>
        </w:trPr>
        <w:tc>
          <w:tcPr>
            <w:tcW w:w="1908" w:type="dxa"/>
            <w:vMerge w:val="restart"/>
            <w:vAlign w:val="center"/>
          </w:tcPr>
          <w:p w:rsidR="00600F7F" w:rsidRDefault="00D539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利用内容</w:t>
            </w:r>
          </w:p>
        </w:tc>
        <w:tc>
          <w:tcPr>
            <w:tcW w:w="3744" w:type="dxa"/>
            <w:vAlign w:val="center"/>
          </w:tcPr>
          <w:p w:rsidR="00600F7F" w:rsidRDefault="00D539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档号</w:t>
            </w:r>
          </w:p>
        </w:tc>
        <w:tc>
          <w:tcPr>
            <w:tcW w:w="3744" w:type="dxa"/>
            <w:gridSpan w:val="3"/>
            <w:vAlign w:val="center"/>
          </w:tcPr>
          <w:p w:rsidR="00600F7F" w:rsidRDefault="00D539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档案名称</w:t>
            </w:r>
          </w:p>
        </w:tc>
      </w:tr>
      <w:tr w:rsidR="00600F7F">
        <w:trPr>
          <w:trHeight w:val="1248"/>
        </w:trPr>
        <w:tc>
          <w:tcPr>
            <w:tcW w:w="1908" w:type="dxa"/>
            <w:vMerge/>
            <w:vAlign w:val="center"/>
          </w:tcPr>
          <w:p w:rsidR="00600F7F" w:rsidRDefault="00600F7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44" w:type="dxa"/>
          </w:tcPr>
          <w:p w:rsidR="00600F7F" w:rsidRDefault="00600F7F">
            <w:pPr>
              <w:rPr>
                <w:rFonts w:ascii="宋体" w:hAnsi="宋体"/>
              </w:rPr>
            </w:pPr>
          </w:p>
        </w:tc>
        <w:tc>
          <w:tcPr>
            <w:tcW w:w="3744" w:type="dxa"/>
            <w:gridSpan w:val="3"/>
          </w:tcPr>
          <w:p w:rsidR="00600F7F" w:rsidRDefault="00600F7F">
            <w:pPr>
              <w:rPr>
                <w:rFonts w:ascii="宋体" w:hAnsi="宋体"/>
              </w:rPr>
            </w:pPr>
          </w:p>
        </w:tc>
      </w:tr>
      <w:tr w:rsidR="00600F7F">
        <w:trPr>
          <w:trHeight w:val="1124"/>
        </w:trPr>
        <w:tc>
          <w:tcPr>
            <w:tcW w:w="1908" w:type="dxa"/>
            <w:vMerge/>
            <w:vAlign w:val="center"/>
          </w:tcPr>
          <w:p w:rsidR="00600F7F" w:rsidRDefault="00600F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88" w:type="dxa"/>
            <w:gridSpan w:val="4"/>
          </w:tcPr>
          <w:p w:rsidR="00600F7F" w:rsidRDefault="00D539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查阅会计档案需填写项目号：</w:t>
            </w:r>
          </w:p>
          <w:p w:rsidR="00600F7F" w:rsidRDefault="00600F7F">
            <w:pPr>
              <w:rPr>
                <w:rFonts w:ascii="宋体" w:hAnsi="宋体"/>
              </w:rPr>
            </w:pPr>
          </w:p>
          <w:p w:rsidR="00600F7F" w:rsidRDefault="00363D18" w:rsidP="00363D1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计划财务部</w:t>
            </w:r>
            <w:r w:rsidR="00D53900">
              <w:rPr>
                <w:rFonts w:ascii="宋体" w:hAnsi="宋体" w:hint="eastAsia"/>
                <w:sz w:val="24"/>
                <w:szCs w:val="24"/>
              </w:rPr>
              <w:t>经办人签字：</w:t>
            </w:r>
            <w:r w:rsidR="00D53900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D53900"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  <w:r w:rsidR="00D53900">
              <w:rPr>
                <w:rFonts w:ascii="宋体" w:hAnsi="宋体" w:hint="eastAsia"/>
                <w:sz w:val="24"/>
                <w:szCs w:val="24"/>
              </w:rPr>
              <w:t>年</w:t>
            </w:r>
            <w:r w:rsidR="00D53900"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 w:rsidR="00D53900">
              <w:rPr>
                <w:rFonts w:ascii="宋体" w:hAnsi="宋体" w:hint="eastAsia"/>
                <w:sz w:val="24"/>
                <w:szCs w:val="24"/>
              </w:rPr>
              <w:t>月</w:t>
            </w:r>
            <w:r w:rsidR="00D53900"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 w:rsidR="00D53900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600F7F">
        <w:trPr>
          <w:trHeight w:val="707"/>
        </w:trPr>
        <w:tc>
          <w:tcPr>
            <w:tcW w:w="1908" w:type="dxa"/>
            <w:vAlign w:val="center"/>
          </w:tcPr>
          <w:p w:rsidR="00600F7F" w:rsidRDefault="00D539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档案馆经办人</w:t>
            </w:r>
          </w:p>
        </w:tc>
        <w:tc>
          <w:tcPr>
            <w:tcW w:w="7488" w:type="dxa"/>
            <w:gridSpan w:val="4"/>
            <w:vAlign w:val="center"/>
          </w:tcPr>
          <w:p w:rsidR="00600F7F" w:rsidRDefault="00D5390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600F7F">
        <w:trPr>
          <w:trHeight w:val="1137"/>
        </w:trPr>
        <w:tc>
          <w:tcPr>
            <w:tcW w:w="1908" w:type="dxa"/>
            <w:vAlign w:val="center"/>
          </w:tcPr>
          <w:p w:rsidR="00600F7F" w:rsidRDefault="00D53900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相关负责人</w:t>
            </w:r>
          </w:p>
          <w:p w:rsidR="00600F7F" w:rsidRDefault="00D53900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（项目负责人）</w:t>
            </w:r>
          </w:p>
        </w:tc>
        <w:tc>
          <w:tcPr>
            <w:tcW w:w="7488" w:type="dxa"/>
            <w:gridSpan w:val="4"/>
            <w:vAlign w:val="center"/>
          </w:tcPr>
          <w:p w:rsidR="00600F7F" w:rsidRDefault="00D53900"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审批意见：</w:t>
            </w:r>
          </w:p>
          <w:p w:rsidR="00600F7F" w:rsidRDefault="00D53900"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>
              <w:rPr>
                <w:rFonts w:ascii="宋体" w:hAnsi="宋体" w:hint="eastAsia"/>
                <w:sz w:val="28"/>
                <w:szCs w:val="28"/>
              </w:rPr>
              <w:t>部门公章：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日</w:t>
            </w:r>
          </w:p>
        </w:tc>
      </w:tr>
      <w:tr w:rsidR="00600F7F">
        <w:trPr>
          <w:trHeight w:val="896"/>
        </w:trPr>
        <w:tc>
          <w:tcPr>
            <w:tcW w:w="1908" w:type="dxa"/>
            <w:vAlign w:val="center"/>
          </w:tcPr>
          <w:p w:rsidR="00600F7F" w:rsidRDefault="00D53900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相关部门</w:t>
            </w:r>
          </w:p>
          <w:p w:rsidR="00600F7F" w:rsidRDefault="00D53900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7488" w:type="dxa"/>
            <w:gridSpan w:val="4"/>
            <w:vAlign w:val="center"/>
          </w:tcPr>
          <w:p w:rsidR="00600F7F" w:rsidRDefault="00D53900"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审批意见：</w:t>
            </w:r>
          </w:p>
          <w:p w:rsidR="00600F7F" w:rsidRDefault="00D53900"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日</w:t>
            </w:r>
          </w:p>
        </w:tc>
      </w:tr>
      <w:tr w:rsidR="00600F7F">
        <w:trPr>
          <w:trHeight w:val="928"/>
        </w:trPr>
        <w:tc>
          <w:tcPr>
            <w:tcW w:w="1908" w:type="dxa"/>
            <w:vAlign w:val="center"/>
          </w:tcPr>
          <w:p w:rsidR="00600F7F" w:rsidRDefault="00D53900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档案馆</w:t>
            </w:r>
          </w:p>
          <w:p w:rsidR="00600F7F" w:rsidRDefault="00D53900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7488" w:type="dxa"/>
            <w:gridSpan w:val="4"/>
            <w:vAlign w:val="center"/>
          </w:tcPr>
          <w:p w:rsidR="00600F7F" w:rsidRDefault="00D53900"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审批意见：</w:t>
            </w:r>
          </w:p>
          <w:p w:rsidR="00600F7F" w:rsidRDefault="00D53900">
            <w:pPr>
              <w:spacing w:line="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签字：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日</w:t>
            </w:r>
          </w:p>
        </w:tc>
      </w:tr>
      <w:tr w:rsidR="00600F7F">
        <w:trPr>
          <w:trHeight w:val="1151"/>
        </w:trPr>
        <w:tc>
          <w:tcPr>
            <w:tcW w:w="9396" w:type="dxa"/>
            <w:gridSpan w:val="5"/>
          </w:tcPr>
          <w:p w:rsidR="00600F7F" w:rsidRDefault="00D5390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利用者满意度调查：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满意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较满意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不满意</w:t>
            </w:r>
          </w:p>
          <w:p w:rsidR="00600F7F" w:rsidRDefault="00D53900">
            <w:pPr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</w:rPr>
              <w:t>改进意见和建议：</w:t>
            </w:r>
          </w:p>
        </w:tc>
      </w:tr>
    </w:tbl>
    <w:p w:rsidR="00600F7F" w:rsidRDefault="00D539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说明：①利用人借阅、查阅和复印非本人的科研项目、科研专利等科研材料需经项目负责人和专利发明人同意，并签字确认方可办理。②借阅非密档案一般不超过</w:t>
      </w:r>
      <w:r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个工作日，特殊需要超过</w:t>
      </w:r>
      <w:r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个工作日，需利用部门领导签字、档案馆负责人审批后借阅。③利用会计档案，提交本表时需同时提交所查凭证明细表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 w:hint="eastAsia"/>
        </w:rPr>
        <w:t>加盖部门公章。</w:t>
      </w:r>
    </w:p>
    <w:sectPr w:rsidR="00600F7F" w:rsidSect="00600F7F">
      <w:pgSz w:w="11906" w:h="16838"/>
      <w:pgMar w:top="709" w:right="1274" w:bottom="70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900" w:rsidRDefault="00D53900" w:rsidP="00363D18">
      <w:r>
        <w:separator/>
      </w:r>
    </w:p>
  </w:endnote>
  <w:endnote w:type="continuationSeparator" w:id="0">
    <w:p w:rsidR="00D53900" w:rsidRDefault="00D53900" w:rsidP="00363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900" w:rsidRDefault="00D53900" w:rsidP="00363D18">
      <w:r>
        <w:separator/>
      </w:r>
    </w:p>
  </w:footnote>
  <w:footnote w:type="continuationSeparator" w:id="0">
    <w:p w:rsidR="00D53900" w:rsidRDefault="00D53900" w:rsidP="00363D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BE2"/>
    <w:rsid w:val="00261BE2"/>
    <w:rsid w:val="00342A50"/>
    <w:rsid w:val="00363D18"/>
    <w:rsid w:val="00384C5F"/>
    <w:rsid w:val="003A0EB3"/>
    <w:rsid w:val="00557E9C"/>
    <w:rsid w:val="005D3C7A"/>
    <w:rsid w:val="00600F7F"/>
    <w:rsid w:val="00A62B58"/>
    <w:rsid w:val="00B4763C"/>
    <w:rsid w:val="00C37412"/>
    <w:rsid w:val="00D53900"/>
    <w:rsid w:val="00E46109"/>
    <w:rsid w:val="00F7331A"/>
    <w:rsid w:val="00FE3994"/>
    <w:rsid w:val="1F79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7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00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00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00F7F"/>
    <w:rPr>
      <w:rFonts w:ascii="Calibri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00F7F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weili</dc:creator>
  <cp:lastModifiedBy>daggyz</cp:lastModifiedBy>
  <cp:revision>3</cp:revision>
  <cp:lastPrinted>2018-03-12T03:05:00Z</cp:lastPrinted>
  <dcterms:created xsi:type="dcterms:W3CDTF">2018-03-12T06:08:00Z</dcterms:created>
  <dcterms:modified xsi:type="dcterms:W3CDTF">2019-11-25T08:30:00Z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